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62AF" w14:textId="62013F93" w:rsidR="00631E31" w:rsidRPr="004D304F" w:rsidRDefault="00E258AC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</w:t>
      </w:r>
      <w:r w:rsidR="00631E31" w:rsidRPr="004D304F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891BFDF" wp14:editId="17B75CFA">
            <wp:extent cx="514350" cy="65722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4D304F" w:rsidRDefault="00631E31" w:rsidP="00631E31">
      <w:pPr>
        <w:jc w:val="center"/>
        <w:rPr>
          <w:b/>
          <w:sz w:val="28"/>
          <w:szCs w:val="28"/>
          <w:lang w:val="uk-UA" w:eastAsia="en-US"/>
        </w:rPr>
      </w:pPr>
      <w:r w:rsidRPr="004D304F"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4D304F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4D304F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5091C3DA" w14:textId="10A389E5" w:rsidR="00631E31" w:rsidRDefault="00E619BE" w:rsidP="00E01F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367C6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ДЕВ</w:t>
      </w:r>
      <w:r w:rsidR="00367C6F">
        <w:rPr>
          <w:b/>
          <w:sz w:val="28"/>
          <w:szCs w:val="28"/>
          <w:lang w:val="uk-UA"/>
        </w:rPr>
        <w:t>'ЯТА</w:t>
      </w:r>
      <w:r w:rsidR="001C56C0" w:rsidRPr="00E81867">
        <w:rPr>
          <w:b/>
          <w:sz w:val="28"/>
          <w:szCs w:val="28"/>
          <w:lang w:val="uk-UA"/>
        </w:rPr>
        <w:t xml:space="preserve"> </w:t>
      </w:r>
      <w:r w:rsidR="00631E31" w:rsidRPr="004D304F">
        <w:rPr>
          <w:b/>
          <w:sz w:val="28"/>
          <w:szCs w:val="28"/>
          <w:lang w:val="uk-UA"/>
        </w:rPr>
        <w:t>СЕСІЯ ВОСЬМОГО СКЛИКАННЯ</w:t>
      </w:r>
    </w:p>
    <w:p w14:paraId="0313555F" w14:textId="77777777" w:rsidR="00F217BC" w:rsidRPr="004D4D29" w:rsidRDefault="00F217BC" w:rsidP="00E01F72">
      <w:pPr>
        <w:jc w:val="center"/>
        <w:rPr>
          <w:b/>
          <w:sz w:val="10"/>
          <w:szCs w:val="10"/>
          <w:lang w:val="uk-UA"/>
        </w:rPr>
      </w:pPr>
    </w:p>
    <w:p w14:paraId="34493BB2" w14:textId="77777777" w:rsidR="00D7560E" w:rsidRDefault="00D7560E" w:rsidP="00D7560E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Я )</w:t>
      </w:r>
    </w:p>
    <w:p w14:paraId="17BEC274" w14:textId="7F6E6E72" w:rsidR="00F217BC" w:rsidRDefault="00F217BC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0C36A4AD" w14:textId="77777777" w:rsidR="00946E09" w:rsidRPr="004D4D29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275844BC" w14:textId="77777777" w:rsidR="00631E31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4D304F"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 w:rsidRPr="004D304F"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 w:rsidRPr="004D304F"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0051A982" w14:textId="77777777" w:rsidR="00837B8A" w:rsidRPr="005B197B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7E07F19" w14:textId="77777777" w:rsidR="00B960C2" w:rsidRPr="004D304F" w:rsidRDefault="00B960C2" w:rsidP="00BE015B">
      <w:pPr>
        <w:rPr>
          <w:lang w:val="uk-UA"/>
        </w:rPr>
      </w:pPr>
    </w:p>
    <w:p w14:paraId="5A78B5A1" w14:textId="3AE35434" w:rsidR="00F217BC" w:rsidRDefault="00FF44D8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</w:t>
      </w:r>
      <w:r w:rsidR="00F61986">
        <w:rPr>
          <w:b/>
          <w:szCs w:val="24"/>
        </w:rPr>
        <w:t xml:space="preserve">  </w:t>
      </w:r>
      <w:r w:rsidR="00916BEB">
        <w:rPr>
          <w:b/>
          <w:szCs w:val="24"/>
        </w:rPr>
        <w:t xml:space="preserve">  </w:t>
      </w:r>
      <w:r w:rsidR="00F61986">
        <w:rPr>
          <w:b/>
          <w:szCs w:val="24"/>
        </w:rPr>
        <w:t xml:space="preserve">  </w:t>
      </w:r>
      <w:r w:rsidR="00BB35E8">
        <w:rPr>
          <w:b/>
          <w:szCs w:val="24"/>
        </w:rPr>
        <w:t>.</w:t>
      </w:r>
      <w:r>
        <w:rPr>
          <w:b/>
          <w:szCs w:val="24"/>
        </w:rPr>
        <w:t>0</w:t>
      </w:r>
      <w:r w:rsidR="00F61986">
        <w:rPr>
          <w:b/>
          <w:szCs w:val="24"/>
        </w:rPr>
        <w:t>5</w:t>
      </w:r>
      <w:r w:rsidR="00AF7265">
        <w:rPr>
          <w:b/>
          <w:szCs w:val="24"/>
        </w:rPr>
        <w:t>.202</w:t>
      </w:r>
      <w:r w:rsidR="00F61986">
        <w:rPr>
          <w:b/>
          <w:szCs w:val="24"/>
        </w:rPr>
        <w:t>6</w:t>
      </w:r>
      <w:r w:rsidR="00B960C2" w:rsidRPr="004D304F">
        <w:rPr>
          <w:b/>
          <w:szCs w:val="24"/>
        </w:rPr>
        <w:tab/>
      </w:r>
      <w:r w:rsidR="00B960C2"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="00B960C2"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="00B960C2"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FB515A">
        <w:rPr>
          <w:b/>
          <w:szCs w:val="24"/>
        </w:rPr>
        <w:t xml:space="preserve">   </w:t>
      </w:r>
      <w:r w:rsidR="0056287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>№</w:t>
      </w:r>
      <w:r w:rsidR="00FB515A">
        <w:rPr>
          <w:b/>
          <w:szCs w:val="24"/>
        </w:rPr>
        <w:t xml:space="preserve"> </w:t>
      </w:r>
      <w:r w:rsidR="00F61986">
        <w:rPr>
          <w:b/>
          <w:szCs w:val="24"/>
        </w:rPr>
        <w:t xml:space="preserve">       </w:t>
      </w:r>
      <w:r w:rsidR="003F6523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 xml:space="preserve">- </w:t>
      </w:r>
      <w:r w:rsidR="00F61986">
        <w:rPr>
          <w:b/>
          <w:szCs w:val="24"/>
        </w:rPr>
        <w:t>89</w:t>
      </w:r>
      <w:r w:rsidR="00F217BC" w:rsidRPr="004D304F">
        <w:rPr>
          <w:b/>
          <w:szCs w:val="24"/>
        </w:rPr>
        <w:t xml:space="preserve"> -VІII</w:t>
      </w:r>
    </w:p>
    <w:p w14:paraId="56E361C7" w14:textId="77777777" w:rsidR="00FE108E" w:rsidRDefault="00FE108E" w:rsidP="00FE108E">
      <w:pPr>
        <w:rPr>
          <w:lang w:val="uk-UA"/>
        </w:rPr>
      </w:pPr>
    </w:p>
    <w:p w14:paraId="10530A67" w14:textId="77777777" w:rsidR="00F15FB2" w:rsidRDefault="00F15FB2" w:rsidP="00FE108E">
      <w:pPr>
        <w:rPr>
          <w:lang w:val="uk-UA"/>
        </w:rPr>
      </w:pPr>
    </w:p>
    <w:p w14:paraId="79FB77F6" w14:textId="3B059DB9" w:rsidR="00B960C2" w:rsidRDefault="00B960C2" w:rsidP="008C76E5">
      <w:pPr>
        <w:rPr>
          <w:b/>
          <w:lang w:val="uk-UA"/>
        </w:rPr>
      </w:pPr>
      <w:r w:rsidRPr="004D304F">
        <w:rPr>
          <w:b/>
          <w:lang w:val="uk-UA"/>
        </w:rPr>
        <w:t xml:space="preserve">Про  </w:t>
      </w:r>
      <w:r w:rsidR="008C76E5">
        <w:rPr>
          <w:b/>
          <w:lang w:val="uk-UA"/>
        </w:rPr>
        <w:t>передачу міжбюджетного трансферту</w:t>
      </w:r>
    </w:p>
    <w:p w14:paraId="4711FC5A" w14:textId="77777777" w:rsidR="00153499" w:rsidRDefault="00153499" w:rsidP="00153499">
      <w:pPr>
        <w:rPr>
          <w:b/>
          <w:lang w:val="uk-UA"/>
        </w:rPr>
      </w:pPr>
      <w:r>
        <w:rPr>
          <w:b/>
          <w:lang w:val="uk-UA"/>
        </w:rPr>
        <w:t>обласному бюджету Київській області</w:t>
      </w:r>
      <w:r w:rsidRPr="00741A8D">
        <w:rPr>
          <w:b/>
          <w:lang w:val="uk-UA"/>
        </w:rPr>
        <w:t xml:space="preserve"> </w:t>
      </w:r>
    </w:p>
    <w:p w14:paraId="44B4CB2E" w14:textId="77777777" w:rsidR="00153499" w:rsidRDefault="00153499" w:rsidP="00B71121">
      <w:pPr>
        <w:rPr>
          <w:lang w:val="uk-UA"/>
        </w:rPr>
      </w:pPr>
    </w:p>
    <w:p w14:paraId="3F36113A" w14:textId="2760B963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1F216EB1" w14:textId="0F8D65B3" w:rsidR="006B56A6" w:rsidRPr="0050401F" w:rsidRDefault="006B56A6" w:rsidP="006B56A6">
      <w:pPr>
        <w:ind w:firstLine="709"/>
        <w:rPr>
          <w:lang w:val="uk-UA"/>
        </w:rPr>
      </w:pPr>
      <w:r>
        <w:rPr>
          <w:lang w:val="uk-UA"/>
        </w:rPr>
        <w:t xml:space="preserve">Відповідно статті 93 Бюджетного кодексу України, згідно постанови Кабінету Міністрів України від </w:t>
      </w:r>
      <w:r w:rsidR="00F61986">
        <w:rPr>
          <w:lang w:val="uk-UA"/>
        </w:rPr>
        <w:t>25.02.2026</w:t>
      </w:r>
      <w:r>
        <w:rPr>
          <w:lang w:val="uk-UA"/>
        </w:rPr>
        <w:t xml:space="preserve"> року № </w:t>
      </w:r>
      <w:r w:rsidR="00F61986">
        <w:rPr>
          <w:lang w:val="uk-UA"/>
        </w:rPr>
        <w:t>251</w:t>
      </w:r>
      <w:r>
        <w:rPr>
          <w:lang w:val="uk-UA"/>
        </w:rPr>
        <w:t xml:space="preserve"> «Деякі питання надання субвенції з державного бюджету місцевим бюджетам на </w:t>
      </w:r>
      <w:r w:rsidR="00F61986">
        <w:rPr>
          <w:lang w:val="uk-UA"/>
        </w:rPr>
        <w:t xml:space="preserve">реалізацію публічного інвестиційного проекту на безперешкодний доступ до якісної освіти - </w:t>
      </w:r>
      <w:r>
        <w:rPr>
          <w:lang w:val="uk-UA"/>
        </w:rPr>
        <w:t>шкільн</w:t>
      </w:r>
      <w:r w:rsidR="00F61986">
        <w:rPr>
          <w:lang w:val="uk-UA"/>
        </w:rPr>
        <w:t>і</w:t>
      </w:r>
      <w:r>
        <w:rPr>
          <w:lang w:val="uk-UA"/>
        </w:rPr>
        <w:t xml:space="preserve"> автобус</w:t>
      </w:r>
      <w:r w:rsidR="00F61986">
        <w:rPr>
          <w:lang w:val="uk-UA"/>
        </w:rPr>
        <w:t>и у 2026 році»</w:t>
      </w:r>
      <w:r>
        <w:rPr>
          <w:lang w:val="uk-UA"/>
        </w:rPr>
        <w:t xml:space="preserve">, </w:t>
      </w:r>
      <w:r w:rsidR="0050401F">
        <w:rPr>
          <w:lang w:val="uk-UA"/>
        </w:rPr>
        <w:t>листа</w:t>
      </w:r>
      <w:r w:rsidRPr="00EA02C4">
        <w:rPr>
          <w:color w:val="EE0000"/>
          <w:lang w:val="uk-UA"/>
        </w:rPr>
        <w:t xml:space="preserve"> </w:t>
      </w:r>
      <w:r w:rsidRPr="0050401F">
        <w:rPr>
          <w:lang w:val="uk-UA"/>
        </w:rPr>
        <w:t>Київської обласної державної адміністрації (Київської обласної військової адміністрації)</w:t>
      </w:r>
      <w:r w:rsidR="00E95809">
        <w:rPr>
          <w:lang w:val="uk-UA"/>
        </w:rPr>
        <w:t xml:space="preserve">                                </w:t>
      </w:r>
      <w:r w:rsidRPr="0050401F">
        <w:rPr>
          <w:lang w:val="uk-UA"/>
        </w:rPr>
        <w:t xml:space="preserve"> </w:t>
      </w:r>
      <w:r w:rsidR="0050401F" w:rsidRPr="0050401F">
        <w:rPr>
          <w:lang w:val="uk-UA"/>
        </w:rPr>
        <w:t>№</w:t>
      </w:r>
      <w:r w:rsidR="00E95809">
        <w:rPr>
          <w:lang w:val="uk-UA"/>
        </w:rPr>
        <w:t xml:space="preserve"> </w:t>
      </w:r>
      <w:r w:rsidR="0050401F" w:rsidRPr="0050401F">
        <w:rPr>
          <w:lang w:val="uk-UA"/>
        </w:rPr>
        <w:t>258/37.01/37.04.03/2026 в</w:t>
      </w:r>
      <w:r w:rsidRPr="0050401F">
        <w:rPr>
          <w:lang w:val="uk-UA"/>
        </w:rPr>
        <w:t xml:space="preserve">ід </w:t>
      </w:r>
      <w:r w:rsidR="0050401F" w:rsidRPr="0050401F">
        <w:rPr>
          <w:lang w:val="uk-UA"/>
        </w:rPr>
        <w:t>14.05.</w:t>
      </w:r>
      <w:r w:rsidRPr="0050401F">
        <w:rPr>
          <w:lang w:val="uk-UA"/>
        </w:rPr>
        <w:t>202</w:t>
      </w:r>
      <w:r w:rsidR="0050401F" w:rsidRPr="0050401F">
        <w:rPr>
          <w:lang w:val="uk-UA"/>
        </w:rPr>
        <w:t>6</w:t>
      </w:r>
      <w:r w:rsidRPr="0050401F">
        <w:rPr>
          <w:lang w:val="uk-UA"/>
        </w:rPr>
        <w:t xml:space="preserve"> року</w:t>
      </w:r>
      <w:r w:rsidR="0050401F" w:rsidRPr="0050401F">
        <w:rPr>
          <w:lang w:val="uk-UA"/>
        </w:rPr>
        <w:t xml:space="preserve"> «Щодо орієнтовної вартості шкільного автобуса»</w:t>
      </w:r>
      <w:r w:rsidRPr="0050401F">
        <w:rPr>
          <w:lang w:val="uk-UA"/>
        </w:rPr>
        <w:t xml:space="preserve"> та з метою забезпечення закладів загальної середньої освіти шкільними автобусами, керуючись Законом України  «Про місцеве самоврядування в Україні», міська рада</w:t>
      </w:r>
    </w:p>
    <w:p w14:paraId="60A037CB" w14:textId="77777777" w:rsidR="006B56A6" w:rsidRDefault="006B56A6" w:rsidP="006B56A6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1E7C2BD2" w14:textId="656481D5" w:rsidR="005572F4" w:rsidRPr="009261AB" w:rsidRDefault="005572F4" w:rsidP="005572F4">
      <w:pPr>
        <w:pStyle w:val="af1"/>
        <w:numPr>
          <w:ilvl w:val="0"/>
          <w:numId w:val="35"/>
        </w:numPr>
        <w:ind w:left="0" w:firstLine="567"/>
        <w:jc w:val="both"/>
        <w:rPr>
          <w:bCs/>
        </w:rPr>
      </w:pPr>
      <w:r w:rsidRPr="009261AB">
        <w:rPr>
          <w:bCs/>
        </w:rPr>
        <w:t xml:space="preserve">Передати кошти в сумі </w:t>
      </w:r>
      <w:r>
        <w:rPr>
          <w:bCs/>
        </w:rPr>
        <w:t>1 410 500</w:t>
      </w:r>
      <w:r w:rsidRPr="009261AB">
        <w:rPr>
          <w:bCs/>
        </w:rPr>
        <w:t xml:space="preserve">,00 грн у вигляді міжбюджетного трансферту з місцевого бюджету Бучанської міської територіальної громади обласному бюджету Київської області </w:t>
      </w:r>
      <w:r w:rsidR="00B8477C">
        <w:t>на</w:t>
      </w:r>
      <w:r w:rsidRPr="009261AB">
        <w:rPr>
          <w:bCs/>
        </w:rPr>
        <w:t xml:space="preserve"> </w:t>
      </w:r>
      <w:r>
        <w:t>реалізацію публічного інвестиційного проекту на безперешкодний доступ до якісної освіти - шкільні автобуси у 2026 році</w:t>
      </w:r>
      <w:r w:rsidR="00547117" w:rsidRPr="00547117">
        <w:rPr>
          <w:bCs/>
        </w:rPr>
        <w:t xml:space="preserve"> </w:t>
      </w:r>
      <w:r w:rsidR="00547117" w:rsidRPr="009261AB">
        <w:rPr>
          <w:bCs/>
        </w:rPr>
        <w:t>на</w:t>
      </w:r>
      <w:r w:rsidR="00547117" w:rsidRPr="00B8477C">
        <w:t xml:space="preserve"> </w:t>
      </w:r>
      <w:r w:rsidR="00547117">
        <w:t>засадах співфінансування</w:t>
      </w:r>
      <w:r>
        <w:t>.</w:t>
      </w:r>
    </w:p>
    <w:p w14:paraId="413161A7" w14:textId="77777777" w:rsidR="005572F4" w:rsidRPr="005572F4" w:rsidRDefault="005572F4" w:rsidP="005572F4">
      <w:pPr>
        <w:pStyle w:val="af1"/>
        <w:ind w:left="567"/>
        <w:jc w:val="both"/>
        <w:rPr>
          <w:bCs/>
        </w:rPr>
      </w:pPr>
    </w:p>
    <w:p w14:paraId="3FBAD4BD" w14:textId="1147C0DD" w:rsidR="00BE6E18" w:rsidRDefault="00BE6E18" w:rsidP="00BE6E18">
      <w:pPr>
        <w:pStyle w:val="af1"/>
        <w:numPr>
          <w:ilvl w:val="0"/>
          <w:numId w:val="35"/>
        </w:numPr>
        <w:ind w:left="0" w:firstLine="567"/>
        <w:jc w:val="both"/>
      </w:pPr>
      <w:r w:rsidRPr="00BE6E18">
        <w:t xml:space="preserve">Доручити Бучанському міському голові </w:t>
      </w:r>
      <w:r w:rsidR="00FD791A">
        <w:t xml:space="preserve">або уповноваженій особі укласти </w:t>
      </w:r>
      <w:r w:rsidRPr="00BE6E18">
        <w:t xml:space="preserve"> </w:t>
      </w:r>
      <w:r w:rsidR="008D6C36">
        <w:t>відповідний договір</w:t>
      </w:r>
      <w:r w:rsidRPr="00BE6E18">
        <w:t xml:space="preserve"> про </w:t>
      </w:r>
      <w:r w:rsidR="008D6C36">
        <w:t xml:space="preserve">передачу-прийняття міжбюджетного трансферту </w:t>
      </w:r>
      <w:r w:rsidRPr="00BE6E18">
        <w:t xml:space="preserve">між Бучанською міською радою та </w:t>
      </w:r>
      <w:r w:rsidR="008D6C36">
        <w:t>Київською обласною державною адміністрацією (Київською обласною військовою адміністрацією).</w:t>
      </w:r>
    </w:p>
    <w:p w14:paraId="579F19E5" w14:textId="77777777" w:rsidR="00BE6E18" w:rsidRPr="008D6C36" w:rsidRDefault="00BE6E18" w:rsidP="00BE6E18">
      <w:pPr>
        <w:rPr>
          <w:lang w:val="uk-UA"/>
        </w:rPr>
      </w:pPr>
    </w:p>
    <w:p w14:paraId="1BDF00A6" w14:textId="77777777" w:rsidR="00440696" w:rsidRPr="00440696" w:rsidRDefault="00440696" w:rsidP="00440696">
      <w:pPr>
        <w:pStyle w:val="af1"/>
        <w:numPr>
          <w:ilvl w:val="0"/>
          <w:numId w:val="35"/>
        </w:numPr>
        <w:ind w:left="0" w:firstLine="567"/>
        <w:jc w:val="both"/>
      </w:pPr>
      <w:r w:rsidRPr="00440696"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41AB753E" w14:textId="0FAAA264" w:rsidR="003E4770" w:rsidRDefault="003E4770" w:rsidP="00152324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  </w:t>
      </w:r>
      <w:r w:rsidRPr="00A54BFE">
        <w:rPr>
          <w:b/>
          <w:color w:val="FF0000"/>
          <w:lang w:val="uk-UA"/>
        </w:rPr>
        <w:t xml:space="preserve"> </w:t>
      </w:r>
      <w:r w:rsidR="00E27E89" w:rsidRPr="00E27E89">
        <w:rPr>
          <w:b/>
          <w:lang w:val="uk-UA"/>
        </w:rPr>
        <w:t>Міський голова</w:t>
      </w:r>
      <w:r w:rsidRPr="00FF78C4">
        <w:rPr>
          <w:b/>
          <w:lang w:val="uk-UA"/>
        </w:rPr>
        <w:tab/>
        <w:t xml:space="preserve">          </w:t>
      </w:r>
      <w:r w:rsidRPr="00FF78C4">
        <w:rPr>
          <w:b/>
          <w:lang w:val="uk-UA"/>
        </w:rPr>
        <w:tab/>
        <w:t xml:space="preserve">  </w:t>
      </w:r>
      <w:r w:rsidRPr="00FF78C4">
        <w:rPr>
          <w:b/>
          <w:lang w:val="uk-UA"/>
        </w:rPr>
        <w:tab/>
      </w:r>
      <w:r w:rsidRPr="00FF78C4">
        <w:rPr>
          <w:b/>
          <w:lang w:val="uk-UA"/>
        </w:rPr>
        <w:tab/>
        <w:t xml:space="preserve">                           </w:t>
      </w:r>
      <w:r w:rsidR="00E27E89">
        <w:rPr>
          <w:b/>
          <w:lang w:val="uk-UA"/>
        </w:rPr>
        <w:t>Анатолій ФЕДОРУК</w:t>
      </w:r>
    </w:p>
    <w:p w14:paraId="69BD922E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425A3">
      <w:headerReference w:type="default" r:id="rId9"/>
      <w:pgSz w:w="11906" w:h="16838"/>
      <w:pgMar w:top="426" w:right="851" w:bottom="680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6350" w14:textId="77777777" w:rsidR="00723BF4" w:rsidRDefault="00723BF4">
      <w:r>
        <w:separator/>
      </w:r>
    </w:p>
  </w:endnote>
  <w:endnote w:type="continuationSeparator" w:id="0">
    <w:p w14:paraId="43E1AFA1" w14:textId="77777777" w:rsidR="00723BF4" w:rsidRDefault="00723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D11FE" w14:textId="77777777" w:rsidR="00723BF4" w:rsidRDefault="00723BF4">
      <w:r>
        <w:separator/>
      </w:r>
    </w:p>
  </w:footnote>
  <w:footnote w:type="continuationSeparator" w:id="0">
    <w:p w14:paraId="0924E7AB" w14:textId="77777777" w:rsidR="00723BF4" w:rsidRDefault="00723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50DE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</w:t>
    </w:r>
  </w:p>
  <w:p w14:paraId="08751D90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</w:p>
  <w:p w14:paraId="60620E23" w14:textId="49F03A8F" w:rsidR="00FF44D8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ПРОЄКТ</w:t>
    </w:r>
  </w:p>
  <w:p w14:paraId="05745424" w14:textId="3C6DB516" w:rsidR="00B60E1A" w:rsidRPr="00C97F5B" w:rsidRDefault="00FF44D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  <w:r w:rsidR="000274E4">
      <w:rPr>
        <w:lang w:val="uk-UA"/>
      </w:rPr>
      <w:t xml:space="preserve">                                                                                                                                         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58366052">
    <w:abstractNumId w:val="32"/>
  </w:num>
  <w:num w:numId="2" w16cid:durableId="2090539533">
    <w:abstractNumId w:val="8"/>
  </w:num>
  <w:num w:numId="3" w16cid:durableId="1893349628">
    <w:abstractNumId w:val="19"/>
  </w:num>
  <w:num w:numId="4" w16cid:durableId="693575240">
    <w:abstractNumId w:val="32"/>
  </w:num>
  <w:num w:numId="5" w16cid:durableId="590164614">
    <w:abstractNumId w:val="29"/>
  </w:num>
  <w:num w:numId="6" w16cid:durableId="903761437">
    <w:abstractNumId w:val="14"/>
  </w:num>
  <w:num w:numId="7" w16cid:durableId="861549734">
    <w:abstractNumId w:val="7"/>
  </w:num>
  <w:num w:numId="8" w16cid:durableId="5331750">
    <w:abstractNumId w:val="12"/>
  </w:num>
  <w:num w:numId="9" w16cid:durableId="2059695296">
    <w:abstractNumId w:val="31"/>
  </w:num>
  <w:num w:numId="10" w16cid:durableId="2098553813">
    <w:abstractNumId w:val="30"/>
  </w:num>
  <w:num w:numId="11" w16cid:durableId="1252006821">
    <w:abstractNumId w:val="25"/>
  </w:num>
  <w:num w:numId="12" w16cid:durableId="1545553901">
    <w:abstractNumId w:val="22"/>
  </w:num>
  <w:num w:numId="13" w16cid:durableId="458185695">
    <w:abstractNumId w:val="3"/>
  </w:num>
  <w:num w:numId="14" w16cid:durableId="414136189">
    <w:abstractNumId w:val="4"/>
  </w:num>
  <w:num w:numId="15" w16cid:durableId="740324514">
    <w:abstractNumId w:val="13"/>
  </w:num>
  <w:num w:numId="16" w16cid:durableId="102656694">
    <w:abstractNumId w:val="15"/>
  </w:num>
  <w:num w:numId="17" w16cid:durableId="115877438">
    <w:abstractNumId w:val="1"/>
  </w:num>
  <w:num w:numId="18" w16cid:durableId="1930039084">
    <w:abstractNumId w:val="10"/>
  </w:num>
  <w:num w:numId="19" w16cid:durableId="296566476">
    <w:abstractNumId w:val="27"/>
  </w:num>
  <w:num w:numId="20" w16cid:durableId="861169607">
    <w:abstractNumId w:val="28"/>
  </w:num>
  <w:num w:numId="21" w16cid:durableId="1481313508">
    <w:abstractNumId w:val="0"/>
  </w:num>
  <w:num w:numId="22" w16cid:durableId="685131235">
    <w:abstractNumId w:val="20"/>
  </w:num>
  <w:num w:numId="23" w16cid:durableId="1812870620">
    <w:abstractNumId w:val="23"/>
  </w:num>
  <w:num w:numId="24" w16cid:durableId="1027951432">
    <w:abstractNumId w:val="24"/>
  </w:num>
  <w:num w:numId="25" w16cid:durableId="791091291">
    <w:abstractNumId w:val="19"/>
  </w:num>
  <w:num w:numId="26" w16cid:durableId="863979293">
    <w:abstractNumId w:val="16"/>
  </w:num>
  <w:num w:numId="27" w16cid:durableId="617567345">
    <w:abstractNumId w:val="21"/>
  </w:num>
  <w:num w:numId="28" w16cid:durableId="1430155001">
    <w:abstractNumId w:val="6"/>
  </w:num>
  <w:num w:numId="29" w16cid:durableId="1487282367">
    <w:abstractNumId w:val="17"/>
  </w:num>
  <w:num w:numId="30" w16cid:durableId="2066175009">
    <w:abstractNumId w:val="11"/>
  </w:num>
  <w:num w:numId="31" w16cid:durableId="1048454071">
    <w:abstractNumId w:val="11"/>
  </w:num>
  <w:num w:numId="32" w16cid:durableId="2025588942">
    <w:abstractNumId w:val="6"/>
  </w:num>
  <w:num w:numId="33" w16cid:durableId="192807827">
    <w:abstractNumId w:val="5"/>
  </w:num>
  <w:num w:numId="34" w16cid:durableId="1454979607">
    <w:abstractNumId w:val="9"/>
  </w:num>
  <w:num w:numId="35" w16cid:durableId="494538606">
    <w:abstractNumId w:val="2"/>
  </w:num>
  <w:num w:numId="36" w16cid:durableId="9471542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8591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093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4E4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34F"/>
    <w:rsid w:val="000913F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43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1D9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ACE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324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499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77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7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BF6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62F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D88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94E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8E3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066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A"/>
    <w:rsid w:val="002A055D"/>
    <w:rsid w:val="002A055F"/>
    <w:rsid w:val="002A0D1B"/>
    <w:rsid w:val="002A0E04"/>
    <w:rsid w:val="002A109F"/>
    <w:rsid w:val="002A10A1"/>
    <w:rsid w:val="002A178C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4E5F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2FF2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1B4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6F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7D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58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5B4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696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21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3E72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3F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1F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117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9EA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72D4"/>
    <w:rsid w:val="005572F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687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3C4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2F9B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121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890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6A6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BF4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9A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5E8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6D8A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4FD9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C36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1FFB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BEB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5A3"/>
    <w:rsid w:val="0094261A"/>
    <w:rsid w:val="009426EF"/>
    <w:rsid w:val="00942840"/>
    <w:rsid w:val="0094293C"/>
    <w:rsid w:val="009429E2"/>
    <w:rsid w:val="00942CFA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1F20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556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2A3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6C4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BFE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394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17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9D7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7C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5CF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076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8D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1AE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0E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79"/>
    <w:rsid w:val="00DC03D4"/>
    <w:rsid w:val="00DC044E"/>
    <w:rsid w:val="00DC050F"/>
    <w:rsid w:val="00DC07E7"/>
    <w:rsid w:val="00DC0A61"/>
    <w:rsid w:val="00DC0C70"/>
    <w:rsid w:val="00DC0E6A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27E89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BE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90A"/>
    <w:rsid w:val="00E94ABB"/>
    <w:rsid w:val="00E94AF6"/>
    <w:rsid w:val="00E94C04"/>
    <w:rsid w:val="00E94D32"/>
    <w:rsid w:val="00E94E18"/>
    <w:rsid w:val="00E955AE"/>
    <w:rsid w:val="00E95809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2C4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EF7CBF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5FB2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683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986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15A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0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1A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4D8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8C4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3669-2C3B-4E43-B201-97850A4B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17413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5168</cp:revision>
  <cp:lastPrinted>2025-04-14T07:08:00Z</cp:lastPrinted>
  <dcterms:created xsi:type="dcterms:W3CDTF">2022-09-20T07:00:00Z</dcterms:created>
  <dcterms:modified xsi:type="dcterms:W3CDTF">2026-05-22T10:46:00Z</dcterms:modified>
</cp:coreProperties>
</file>